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5" w:type="dxa"/>
        <w:tblLayout w:type="fixed"/>
        <w:tblLook w:val="0000" w:firstRow="0" w:lastRow="0" w:firstColumn="0" w:lastColumn="0" w:noHBand="0" w:noVBand="0"/>
      </w:tblPr>
      <w:tblGrid>
        <w:gridCol w:w="4755"/>
        <w:gridCol w:w="4740"/>
      </w:tblGrid>
      <w:tr w:rsidR="00B973DF" w:rsidTr="00CE72A4">
        <w:tc>
          <w:tcPr>
            <w:tcW w:w="4755" w:type="dxa"/>
            <w:shd w:val="clear" w:color="auto" w:fill="auto"/>
          </w:tcPr>
          <w:p w:rsidR="00B973DF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МИНОБРНАУКИ РОССИИ</w:t>
            </w:r>
          </w:p>
          <w:p w:rsidR="00B973DF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Федеральное государственное бюджетное образовательное учреждение   </w:t>
            </w:r>
          </w:p>
          <w:p w:rsidR="00B973DF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высшего образования</w:t>
            </w:r>
          </w:p>
          <w:p w:rsidR="00B973DF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«Горно-Алтайский государственный университет»</w:t>
            </w:r>
          </w:p>
          <w:p w:rsidR="00B973DF" w:rsidRDefault="00B973DF" w:rsidP="00CE72A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(ФГБОУ </w:t>
            </w:r>
            <w:r w:rsidR="005F1C16">
              <w:rPr>
                <w:rFonts w:ascii="Times New Roman" w:eastAsia="Times New Roman" w:hAnsi="Times New Roman" w:cs="Times New Roman"/>
                <w:b/>
              </w:rPr>
              <w:t>ВО ГАГУ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="005F1C16">
              <w:rPr>
                <w:rFonts w:ascii="Times New Roman" w:eastAsia="Times New Roman" w:hAnsi="Times New Roman" w:cs="Times New Roman"/>
                <w:b/>
              </w:rPr>
              <w:t>ГАГУ, Горно</w:t>
            </w:r>
            <w:r>
              <w:rPr>
                <w:rFonts w:ascii="Times New Roman" w:eastAsia="Times New Roman" w:hAnsi="Times New Roman" w:cs="Times New Roman"/>
                <w:b/>
              </w:rPr>
              <w:t>-Алтайский государственный университет)</w:t>
            </w:r>
          </w:p>
          <w:p w:rsidR="00B973DF" w:rsidRDefault="00B973DF" w:rsidP="00CE72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73DF" w:rsidRDefault="00B973DF" w:rsidP="00CE72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</w:t>
            </w:r>
          </w:p>
          <w:p w:rsidR="00B973DF" w:rsidRPr="00F23DEC" w:rsidRDefault="00F23DEC" w:rsidP="00CE72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3DE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27.08.2026</w:t>
            </w:r>
            <w:r w:rsidR="00C3735E" w:rsidRPr="00F23DE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973DF" w:rsidRPr="00F23D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490D78" w:rsidRPr="00F23DE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01-05-</w:t>
            </w:r>
            <w:r w:rsidRPr="00F23DE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113</w:t>
            </w:r>
            <w:bookmarkStart w:id="0" w:name="_GoBack"/>
            <w:bookmarkEnd w:id="0"/>
          </w:p>
          <w:p w:rsidR="00B973DF" w:rsidRDefault="00B973DF" w:rsidP="00CE72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1" w:name="_heading=h.gjdgxs" w:colFirst="0" w:colLast="0"/>
            <w:bookmarkEnd w:id="1"/>
          </w:p>
          <w:p w:rsidR="00B973DF" w:rsidRDefault="00B973DF" w:rsidP="00CE72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2" w:name="_heading=h.fmmv2m25eqxo" w:colFirst="0" w:colLast="0"/>
            <w:bookmarkEnd w:id="2"/>
            <w:r w:rsidRPr="00E62E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C373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r w:rsidRPr="00E62E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ентре </w:t>
            </w:r>
            <w:r w:rsidR="00E62E9F" w:rsidRPr="00E62E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цифрового</w:t>
            </w:r>
            <w:r w:rsidR="00E62E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развития</w:t>
            </w:r>
          </w:p>
          <w:p w:rsidR="00B973DF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73DF" w:rsidRPr="00F23DEC" w:rsidRDefault="00B973DF" w:rsidP="00CE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B31C42" w:rsidRPr="00701715" w:rsidRDefault="00B31C42" w:rsidP="00B31C42">
            <w:pPr>
              <w:widowControl w:val="0"/>
              <w:autoSpaceDE w:val="0"/>
              <w:autoSpaceDN w:val="0"/>
              <w:adjustRightInd w:val="0"/>
              <w:ind w:left="612"/>
              <w:rPr>
                <w:rFonts w:ascii="Times New Roman" w:hAnsi="Times New Roman"/>
                <w:sz w:val="28"/>
                <w:szCs w:val="28"/>
              </w:rPr>
            </w:pPr>
            <w:r w:rsidRPr="00701715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B31C42" w:rsidRPr="00701715" w:rsidRDefault="00B31C42" w:rsidP="00B31C42">
            <w:pPr>
              <w:widowControl w:val="0"/>
              <w:autoSpaceDE w:val="0"/>
              <w:autoSpaceDN w:val="0"/>
              <w:adjustRightInd w:val="0"/>
              <w:ind w:left="612"/>
              <w:rPr>
                <w:rFonts w:ascii="Times New Roman" w:hAnsi="Times New Roman"/>
                <w:sz w:val="28"/>
                <w:szCs w:val="28"/>
              </w:rPr>
            </w:pPr>
            <w:r w:rsidRPr="00701715">
              <w:rPr>
                <w:rFonts w:ascii="Times New Roman" w:hAnsi="Times New Roman"/>
                <w:sz w:val="28"/>
                <w:szCs w:val="28"/>
              </w:rPr>
              <w:t>решением Ученого совета Горно-Алтайского государственного университета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1715">
              <w:rPr>
                <w:rFonts w:ascii="Times New Roman" w:hAnsi="Times New Roman"/>
                <w:sz w:val="28"/>
                <w:szCs w:val="28"/>
              </w:rPr>
              <w:t xml:space="preserve">от 27.08.2026 № </w:t>
            </w:r>
            <w:r w:rsidR="00F23DEC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B973DF" w:rsidRDefault="00B973DF" w:rsidP="00CE72A4">
            <w:pPr>
              <w:ind w:left="61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4D1BD9" w:rsidRPr="00B973DF" w:rsidRDefault="00B973DF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3DF">
        <w:rPr>
          <w:rFonts w:ascii="Times New Roman" w:hAnsi="Times New Roman" w:cs="Times New Roman"/>
          <w:b/>
          <w:sz w:val="28"/>
          <w:szCs w:val="28"/>
        </w:rPr>
        <w:t>1 Общие положения</w:t>
      </w:r>
    </w:p>
    <w:p w:rsidR="00B973DF" w:rsidRPr="00CD1B9B" w:rsidRDefault="00CD1B9B" w:rsidP="001E081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E9F"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="00B973DF" w:rsidRPr="00E62E9F">
        <w:rPr>
          <w:rFonts w:ascii="Times New Roman" w:eastAsia="Times New Roman" w:hAnsi="Times New Roman" w:cs="Times New Roman"/>
          <w:sz w:val="28"/>
          <w:szCs w:val="28"/>
        </w:rPr>
        <w:t xml:space="preserve">Центр </w:t>
      </w:r>
      <w:r w:rsidR="00E62E9F" w:rsidRPr="00E62E9F">
        <w:rPr>
          <w:rFonts w:ascii="Times New Roman" w:eastAsia="Times New Roman" w:hAnsi="Times New Roman" w:cs="Times New Roman"/>
          <w:sz w:val="28"/>
          <w:szCs w:val="28"/>
        </w:rPr>
        <w:t>цифрового</w:t>
      </w:r>
      <w:r w:rsidR="00E62E9F">
        <w:rPr>
          <w:rFonts w:ascii="Times New Roman" w:eastAsia="Times New Roman" w:hAnsi="Times New Roman" w:cs="Times New Roman"/>
          <w:sz w:val="28"/>
          <w:szCs w:val="28"/>
        </w:rPr>
        <w:t xml:space="preserve"> развития</w:t>
      </w:r>
      <w:r w:rsidR="00B973DF" w:rsidRPr="00CD1B9B">
        <w:rPr>
          <w:rFonts w:ascii="Times New Roman" w:eastAsia="Times New Roman" w:hAnsi="Times New Roman" w:cs="Times New Roman"/>
          <w:sz w:val="28"/>
          <w:szCs w:val="28"/>
        </w:rPr>
        <w:t xml:space="preserve"> (далее – Центр) является структурным подразделением федерального государственного бюджетного образовательного учреждения высшего образования «Горно-Алтайский государственный университет» (далее – Университет)</w:t>
      </w:r>
      <w:r w:rsidR="00480CF0">
        <w:rPr>
          <w:rFonts w:ascii="Times New Roman" w:eastAsia="Times New Roman" w:hAnsi="Times New Roman" w:cs="Times New Roman"/>
          <w:sz w:val="28"/>
          <w:szCs w:val="28"/>
        </w:rPr>
        <w:t xml:space="preserve"> и подчиняется ректору</w:t>
      </w:r>
      <w:r w:rsidR="00B973DF" w:rsidRPr="00CD1B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52D5" w:rsidRPr="00CD1B9B" w:rsidRDefault="00CD1B9B" w:rsidP="001E081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t xml:space="preserve">1.2 </w:t>
      </w:r>
      <w:r w:rsidR="00A752D5" w:rsidRPr="00CD1B9B">
        <w:rPr>
          <w:rFonts w:ascii="Times New Roman" w:hAnsi="Times New Roman" w:cs="Times New Roman"/>
          <w:sz w:val="28"/>
          <w:szCs w:val="28"/>
        </w:rPr>
        <w:t>Создание, реорганизация и ликвидация Центра осуществляются приказом ректора.</w:t>
      </w:r>
    </w:p>
    <w:p w:rsidR="00B973DF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t>1.3</w:t>
      </w:r>
      <w:r w:rsidR="00BE1FC3">
        <w:rPr>
          <w:rFonts w:ascii="Times New Roman" w:hAnsi="Times New Roman" w:cs="Times New Roman"/>
          <w:sz w:val="28"/>
          <w:szCs w:val="28"/>
        </w:rPr>
        <w:t xml:space="preserve"> </w:t>
      </w:r>
      <w:r w:rsidR="00B973DF" w:rsidRPr="00CD1B9B">
        <w:rPr>
          <w:rFonts w:ascii="Times New Roman" w:hAnsi="Times New Roman" w:cs="Times New Roman"/>
          <w:sz w:val="28"/>
          <w:szCs w:val="28"/>
        </w:rPr>
        <w:t xml:space="preserve">Непосредственное руководство осуществляет </w:t>
      </w:r>
      <w:r w:rsidR="00D800A1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="00B973DF" w:rsidRPr="00CD1B9B">
        <w:rPr>
          <w:rFonts w:ascii="Times New Roman" w:hAnsi="Times New Roman" w:cs="Times New Roman"/>
          <w:sz w:val="28"/>
          <w:szCs w:val="28"/>
        </w:rPr>
        <w:t xml:space="preserve"> Центра, назначаемый приказом ректора. </w:t>
      </w:r>
      <w:r w:rsidR="00FD7939" w:rsidRPr="00CD1B9B">
        <w:rPr>
          <w:rFonts w:ascii="Times New Roman" w:eastAsia="Times New Roman" w:hAnsi="Times New Roman" w:cs="Times New Roman"/>
          <w:sz w:val="28"/>
          <w:szCs w:val="28"/>
        </w:rPr>
        <w:t xml:space="preserve">В период </w:t>
      </w:r>
      <w:r w:rsidR="00A92210">
        <w:rPr>
          <w:rFonts w:ascii="Times New Roman" w:eastAsia="Times New Roman" w:hAnsi="Times New Roman" w:cs="Times New Roman"/>
          <w:sz w:val="28"/>
          <w:szCs w:val="28"/>
        </w:rPr>
        <w:t xml:space="preserve">временного </w:t>
      </w:r>
      <w:r w:rsidR="00FD7939" w:rsidRPr="00CD1B9B">
        <w:rPr>
          <w:rFonts w:ascii="Times New Roman" w:eastAsia="Times New Roman" w:hAnsi="Times New Roman" w:cs="Times New Roman"/>
          <w:sz w:val="28"/>
          <w:szCs w:val="28"/>
        </w:rPr>
        <w:t>отсутствия руководителя его обязанности исполняет лицо, назначенное приказом ректора.</w:t>
      </w:r>
    </w:p>
    <w:p w:rsidR="00FD7939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eastAsia="Times New Roman" w:hAnsi="Times New Roman" w:cs="Times New Roman"/>
          <w:sz w:val="28"/>
          <w:szCs w:val="28"/>
        </w:rPr>
        <w:t xml:space="preserve">1.4 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 xml:space="preserve">Центр осуществляет свою деятельность, руководствуясь </w:t>
      </w:r>
      <w:r w:rsidR="00D87D8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 xml:space="preserve">едеральным законом </w:t>
      </w:r>
      <w:r w:rsidR="002C30C5" w:rsidRPr="00CD1B9B">
        <w:rPr>
          <w:rFonts w:ascii="Times New Roman" w:eastAsia="Times New Roman" w:hAnsi="Times New Roman" w:cs="Times New Roman"/>
          <w:sz w:val="28"/>
          <w:szCs w:val="28"/>
        </w:rPr>
        <w:t>от 29 декабря 2012</w:t>
      </w:r>
      <w:r w:rsidR="00E00332" w:rsidRPr="00E003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332" w:rsidRPr="00CD1B9B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2C30C5" w:rsidRPr="00CD1B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7F0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C30C5" w:rsidRPr="00CD1B9B">
        <w:rPr>
          <w:rFonts w:ascii="Times New Roman" w:eastAsia="Times New Roman" w:hAnsi="Times New Roman" w:cs="Times New Roman"/>
          <w:sz w:val="28"/>
          <w:szCs w:val="28"/>
        </w:rPr>
        <w:t xml:space="preserve"> 273-ФЗ 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 xml:space="preserve">«Об образовании в Российской Федерации», </w:t>
      </w:r>
      <w:r w:rsidR="00D87D8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 xml:space="preserve">едеральным законом </w:t>
      </w:r>
      <w:r w:rsidR="002C30C5" w:rsidRPr="00CD1B9B">
        <w:rPr>
          <w:rFonts w:ascii="Times New Roman" w:eastAsia="Times New Roman" w:hAnsi="Times New Roman" w:cs="Times New Roman"/>
          <w:sz w:val="28"/>
          <w:szCs w:val="28"/>
        </w:rPr>
        <w:t xml:space="preserve">от 27 июля 2006 г. </w:t>
      </w:r>
      <w:r w:rsidR="00447F0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C30C5" w:rsidRPr="00CD1B9B">
        <w:rPr>
          <w:rFonts w:ascii="Times New Roman" w:eastAsia="Times New Roman" w:hAnsi="Times New Roman" w:cs="Times New Roman"/>
          <w:sz w:val="28"/>
          <w:szCs w:val="28"/>
        </w:rPr>
        <w:t xml:space="preserve"> 149-ФЗ 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A4CCE" w:rsidRPr="00CD1B9B">
        <w:rPr>
          <w:rFonts w:ascii="Times New Roman" w:eastAsia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6E20A3" w:rsidRPr="00CD1B9B">
        <w:rPr>
          <w:rFonts w:ascii="Times New Roman" w:eastAsia="Times New Roman" w:hAnsi="Times New Roman" w:cs="Times New Roman"/>
          <w:sz w:val="28"/>
          <w:szCs w:val="28"/>
        </w:rPr>
        <w:t>», Уставом Университета, приказами ректора, настоящим Положением.</w:t>
      </w:r>
    </w:p>
    <w:p w:rsidR="00E509D5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/>
          <w:sz w:val="28"/>
          <w:szCs w:val="28"/>
        </w:rPr>
        <w:t xml:space="preserve">1.5 </w:t>
      </w:r>
      <w:r w:rsidR="00E509D5" w:rsidRPr="00CD1B9B">
        <w:rPr>
          <w:rFonts w:ascii="Times New Roman" w:hAnsi="Times New Roman"/>
          <w:sz w:val="28"/>
          <w:szCs w:val="28"/>
        </w:rPr>
        <w:t>Структура и штатное расписание Центра утверждаются ректором. Деятельность отделов Центра регламентируется соответствующими положениями.</w:t>
      </w:r>
    </w:p>
    <w:p w:rsidR="005D30E7" w:rsidRPr="00CB3A35" w:rsidRDefault="005D30E7" w:rsidP="001E0811">
      <w:pPr>
        <w:pStyle w:val="a3"/>
        <w:spacing w:line="276" w:lineRule="auto"/>
        <w:ind w:left="570"/>
        <w:jc w:val="both"/>
        <w:rPr>
          <w:rFonts w:ascii="Times New Roman" w:hAnsi="Times New Roman" w:cs="Times New Roman"/>
          <w:sz w:val="28"/>
          <w:szCs w:val="28"/>
        </w:rPr>
      </w:pPr>
    </w:p>
    <w:p w:rsidR="005D30E7" w:rsidRPr="00CB3A35" w:rsidRDefault="00CB3A35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A35">
        <w:rPr>
          <w:rFonts w:ascii="Times New Roman" w:hAnsi="Times New Roman" w:cs="Times New Roman"/>
          <w:b/>
          <w:sz w:val="28"/>
          <w:szCs w:val="28"/>
        </w:rPr>
        <w:t>2 Цели и задачи</w:t>
      </w:r>
    </w:p>
    <w:p w:rsidR="00CD1B9B" w:rsidRDefault="00CB3A35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A35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321A">
        <w:rPr>
          <w:rFonts w:ascii="Times New Roman" w:hAnsi="Times New Roman" w:cs="Times New Roman"/>
          <w:sz w:val="28"/>
          <w:szCs w:val="28"/>
        </w:rPr>
        <w:t>Основной ц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912903">
        <w:rPr>
          <w:rFonts w:ascii="Times New Roman" w:hAnsi="Times New Roman" w:cs="Times New Roman"/>
          <w:sz w:val="28"/>
          <w:szCs w:val="28"/>
        </w:rPr>
        <w:t xml:space="preserve">ью Центра является </w:t>
      </w:r>
      <w:r w:rsidR="00E54151" w:rsidRPr="00E54151">
        <w:rPr>
          <w:rFonts w:ascii="Times New Roman" w:hAnsi="Times New Roman" w:cs="Times New Roman"/>
          <w:sz w:val="28"/>
          <w:szCs w:val="28"/>
        </w:rPr>
        <w:t>повышение уровня цифрового развития Университета</w:t>
      </w:r>
      <w:r w:rsidR="00A22A2C">
        <w:rPr>
          <w:rFonts w:ascii="Times New Roman" w:hAnsi="Times New Roman" w:cs="Times New Roman"/>
          <w:sz w:val="28"/>
          <w:szCs w:val="28"/>
        </w:rPr>
        <w:t xml:space="preserve"> для обеспечения качественного</w:t>
      </w:r>
      <w:r w:rsidR="00A22A2C" w:rsidRPr="00A22A2C">
        <w:rPr>
          <w:rFonts w:ascii="Times New Roman" w:hAnsi="Times New Roman" w:cs="Times New Roman"/>
          <w:sz w:val="28"/>
          <w:szCs w:val="28"/>
        </w:rPr>
        <w:t xml:space="preserve"> образовательного, научного, административно-управленческого процессов Университета</w:t>
      </w:r>
      <w:r w:rsidR="00E54151">
        <w:rPr>
          <w:rFonts w:ascii="Times New Roman" w:hAnsi="Times New Roman" w:cs="Times New Roman"/>
          <w:sz w:val="28"/>
          <w:szCs w:val="28"/>
        </w:rPr>
        <w:t>.</w:t>
      </w:r>
    </w:p>
    <w:p w:rsidR="006D35AB" w:rsidRPr="006D35AB" w:rsidRDefault="006D35A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AB">
        <w:rPr>
          <w:rFonts w:ascii="Times New Roman" w:hAnsi="Times New Roman" w:cs="Times New Roman"/>
          <w:sz w:val="28"/>
          <w:szCs w:val="28"/>
        </w:rPr>
        <w:t>2.2 Для достижения целей решаются следующие задачи:</w:t>
      </w:r>
    </w:p>
    <w:p w:rsidR="006D35AB" w:rsidRPr="006D35AB" w:rsidRDefault="006D35A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AB">
        <w:rPr>
          <w:rFonts w:ascii="Times New Roman" w:hAnsi="Times New Roman" w:cs="Times New Roman"/>
          <w:sz w:val="28"/>
          <w:szCs w:val="28"/>
        </w:rPr>
        <w:t>2.2.1 поддержка и совершенствование IT-инфраструктуры</w:t>
      </w:r>
      <w:r w:rsidR="0043325C">
        <w:rPr>
          <w:rFonts w:ascii="Times New Roman" w:hAnsi="Times New Roman" w:cs="Times New Roman"/>
          <w:sz w:val="28"/>
          <w:szCs w:val="28"/>
        </w:rPr>
        <w:t xml:space="preserve"> Университета</w:t>
      </w:r>
      <w:r w:rsidRPr="006D35AB">
        <w:rPr>
          <w:rFonts w:ascii="Times New Roman" w:hAnsi="Times New Roman" w:cs="Times New Roman"/>
          <w:sz w:val="28"/>
          <w:szCs w:val="28"/>
        </w:rPr>
        <w:t>;</w:t>
      </w:r>
    </w:p>
    <w:p w:rsidR="006D35AB" w:rsidRPr="006D35AB" w:rsidRDefault="006D35A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AB">
        <w:rPr>
          <w:rFonts w:ascii="Times New Roman" w:hAnsi="Times New Roman" w:cs="Times New Roman"/>
          <w:sz w:val="28"/>
          <w:szCs w:val="28"/>
        </w:rPr>
        <w:lastRenderedPageBreak/>
        <w:t>2.2.2 внедрение и развитие цифровых сервисов;</w:t>
      </w:r>
    </w:p>
    <w:p w:rsidR="00A014BB" w:rsidRDefault="006D35A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AB">
        <w:rPr>
          <w:rFonts w:ascii="Times New Roman" w:hAnsi="Times New Roman" w:cs="Times New Roman"/>
          <w:sz w:val="28"/>
          <w:szCs w:val="28"/>
        </w:rPr>
        <w:t xml:space="preserve">2.2.3 </w:t>
      </w:r>
      <w:r w:rsidR="00404B94">
        <w:rPr>
          <w:rFonts w:ascii="Times New Roman" w:hAnsi="Times New Roman" w:cs="Times New Roman"/>
          <w:sz w:val="28"/>
          <w:szCs w:val="28"/>
        </w:rPr>
        <w:t>сопровождение</w:t>
      </w:r>
      <w:r w:rsidR="00A014BB">
        <w:rPr>
          <w:rFonts w:ascii="Times New Roman" w:hAnsi="Times New Roman" w:cs="Times New Roman"/>
          <w:sz w:val="28"/>
          <w:szCs w:val="28"/>
        </w:rPr>
        <w:t xml:space="preserve"> информационных систем;</w:t>
      </w:r>
    </w:p>
    <w:p w:rsidR="001C2961" w:rsidRDefault="00A014B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 </w:t>
      </w:r>
      <w:r w:rsidR="004D03BF" w:rsidRPr="006D35AB">
        <w:rPr>
          <w:rFonts w:ascii="Times New Roman" w:hAnsi="Times New Roman" w:cs="Times New Roman"/>
          <w:sz w:val="28"/>
          <w:szCs w:val="28"/>
        </w:rPr>
        <w:t>содействие</w:t>
      </w:r>
      <w:r w:rsidR="006D35AB" w:rsidRPr="006D35AB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4D03BF">
        <w:rPr>
          <w:rFonts w:ascii="Times New Roman" w:hAnsi="Times New Roman" w:cs="Times New Roman"/>
          <w:sz w:val="28"/>
          <w:szCs w:val="28"/>
        </w:rPr>
        <w:t>ю</w:t>
      </w:r>
      <w:r w:rsidR="006D35AB" w:rsidRPr="006D35AB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="004D03BF">
        <w:rPr>
          <w:rFonts w:ascii="Times New Roman" w:hAnsi="Times New Roman" w:cs="Times New Roman"/>
          <w:sz w:val="28"/>
          <w:szCs w:val="28"/>
        </w:rPr>
        <w:t>ю</w:t>
      </w:r>
      <w:r w:rsidR="006D35AB" w:rsidRPr="006D35AB">
        <w:rPr>
          <w:rFonts w:ascii="Times New Roman" w:hAnsi="Times New Roman" w:cs="Times New Roman"/>
          <w:sz w:val="28"/>
          <w:szCs w:val="28"/>
        </w:rPr>
        <w:t xml:space="preserve"> цифровых компетенций преподавателей и сотрудников Университета, необходимых для эффективного использования цифровых технологий</w:t>
      </w:r>
      <w:r w:rsidR="00B441CA">
        <w:rPr>
          <w:rFonts w:ascii="Times New Roman" w:hAnsi="Times New Roman" w:cs="Times New Roman"/>
          <w:sz w:val="28"/>
          <w:szCs w:val="28"/>
        </w:rPr>
        <w:t>.</w:t>
      </w:r>
    </w:p>
    <w:p w:rsidR="001C2961" w:rsidRDefault="001C2961" w:rsidP="001E081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2961" w:rsidRPr="001C2961" w:rsidRDefault="001C2961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961">
        <w:rPr>
          <w:rFonts w:ascii="Times New Roman" w:hAnsi="Times New Roman" w:cs="Times New Roman"/>
          <w:b/>
          <w:sz w:val="28"/>
          <w:szCs w:val="28"/>
        </w:rPr>
        <w:t>3 Функции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 xml:space="preserve">3.1 Обновление и </w:t>
      </w:r>
      <w:r w:rsidR="0026174A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26174A" w:rsidRPr="0026174A">
        <w:rPr>
          <w:rFonts w:ascii="Times New Roman" w:hAnsi="Times New Roman" w:cs="Times New Roman"/>
          <w:sz w:val="28"/>
          <w:szCs w:val="28"/>
        </w:rPr>
        <w:t>бесперебойно</w:t>
      </w:r>
      <w:r w:rsidR="0026174A">
        <w:rPr>
          <w:rFonts w:ascii="Times New Roman" w:hAnsi="Times New Roman" w:cs="Times New Roman"/>
          <w:sz w:val="28"/>
          <w:szCs w:val="28"/>
        </w:rPr>
        <w:t xml:space="preserve">го функционирования </w:t>
      </w:r>
      <w:r w:rsidRPr="00595B24">
        <w:rPr>
          <w:rFonts w:ascii="Times New Roman" w:hAnsi="Times New Roman" w:cs="Times New Roman"/>
          <w:sz w:val="28"/>
          <w:szCs w:val="28"/>
        </w:rPr>
        <w:t>компьютерного</w:t>
      </w:r>
      <w:r w:rsidR="00280809">
        <w:rPr>
          <w:rFonts w:ascii="Times New Roman" w:hAnsi="Times New Roman" w:cs="Times New Roman"/>
          <w:sz w:val="28"/>
          <w:szCs w:val="28"/>
        </w:rPr>
        <w:t xml:space="preserve"> и </w:t>
      </w:r>
      <w:r w:rsidRPr="00595B24">
        <w:rPr>
          <w:rFonts w:ascii="Times New Roman" w:hAnsi="Times New Roman" w:cs="Times New Roman"/>
          <w:sz w:val="28"/>
          <w:szCs w:val="28"/>
        </w:rPr>
        <w:t>периферийного оборудования и программного обеспечения.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 xml:space="preserve">3.2 Совершенствование и </w:t>
      </w:r>
      <w:r w:rsidR="0026174A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26174A" w:rsidRPr="0026174A">
        <w:rPr>
          <w:rFonts w:ascii="Times New Roman" w:hAnsi="Times New Roman" w:cs="Times New Roman"/>
          <w:sz w:val="28"/>
          <w:szCs w:val="28"/>
        </w:rPr>
        <w:t>бесперебойно</w:t>
      </w:r>
      <w:r w:rsidR="0026174A">
        <w:rPr>
          <w:rFonts w:ascii="Times New Roman" w:hAnsi="Times New Roman" w:cs="Times New Roman"/>
          <w:sz w:val="28"/>
          <w:szCs w:val="28"/>
        </w:rPr>
        <w:t>го функционирования</w:t>
      </w:r>
      <w:r w:rsidRPr="00595B24">
        <w:rPr>
          <w:rFonts w:ascii="Times New Roman" w:hAnsi="Times New Roman" w:cs="Times New Roman"/>
          <w:sz w:val="28"/>
          <w:szCs w:val="28"/>
        </w:rPr>
        <w:t xml:space="preserve"> сетевой инфраструктуры.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 xml:space="preserve">3.3 Совершенствование и </w:t>
      </w:r>
      <w:r w:rsidR="0026174A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26174A" w:rsidRPr="0026174A">
        <w:rPr>
          <w:rFonts w:ascii="Times New Roman" w:hAnsi="Times New Roman" w:cs="Times New Roman"/>
          <w:sz w:val="28"/>
          <w:szCs w:val="28"/>
        </w:rPr>
        <w:t>бесперебойно</w:t>
      </w:r>
      <w:r w:rsidR="0026174A">
        <w:rPr>
          <w:rFonts w:ascii="Times New Roman" w:hAnsi="Times New Roman" w:cs="Times New Roman"/>
          <w:sz w:val="28"/>
          <w:szCs w:val="28"/>
        </w:rPr>
        <w:t>го функционирования</w:t>
      </w:r>
      <w:r w:rsidRPr="00595B24">
        <w:rPr>
          <w:rFonts w:ascii="Times New Roman" w:hAnsi="Times New Roman" w:cs="Times New Roman"/>
          <w:sz w:val="28"/>
          <w:szCs w:val="28"/>
        </w:rPr>
        <w:t xml:space="preserve"> серверной инфраструктуры.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3.4 Обеспечение технической поддержки пользователей.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3.5 Техническое сопровождение образовательного процесса и мероприятий.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3.7 Внедрение цифровых технологий в образовательный процесс</w:t>
      </w:r>
      <w:r w:rsidR="00E973A8">
        <w:rPr>
          <w:rFonts w:ascii="Times New Roman" w:hAnsi="Times New Roman" w:cs="Times New Roman"/>
          <w:sz w:val="28"/>
          <w:szCs w:val="28"/>
        </w:rPr>
        <w:t>.</w:t>
      </w:r>
    </w:p>
    <w:p w:rsidR="00595B24" w:rsidRDefault="0089349E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 </w:t>
      </w:r>
      <w:r w:rsidR="00AE2BEE">
        <w:rPr>
          <w:rFonts w:ascii="Times New Roman" w:hAnsi="Times New Roman" w:cs="Times New Roman"/>
          <w:sz w:val="28"/>
          <w:szCs w:val="28"/>
        </w:rPr>
        <w:t>Администрирование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E2BEE" w:rsidRPr="00AE2BEE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595B24" w:rsidRPr="00595B24">
        <w:rPr>
          <w:rFonts w:ascii="Times New Roman" w:hAnsi="Times New Roman" w:cs="Times New Roman"/>
          <w:sz w:val="28"/>
          <w:szCs w:val="28"/>
        </w:rPr>
        <w:t xml:space="preserve"> образовательного портала.</w:t>
      </w:r>
    </w:p>
    <w:p w:rsidR="003913CF" w:rsidRPr="00595B24" w:rsidRDefault="003913CF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 </w:t>
      </w:r>
      <w:r w:rsidR="00967243">
        <w:rPr>
          <w:rFonts w:ascii="Times New Roman" w:hAnsi="Times New Roman" w:cs="Times New Roman"/>
          <w:sz w:val="28"/>
          <w:szCs w:val="28"/>
        </w:rPr>
        <w:t>Обеспечение функционирования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личных кабинетов студента и преподавателя.</w:t>
      </w:r>
    </w:p>
    <w:p w:rsid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</w:t>
      </w:r>
      <w:r w:rsidR="003913CF">
        <w:rPr>
          <w:rFonts w:ascii="Times New Roman" w:hAnsi="Times New Roman" w:cs="Times New Roman"/>
          <w:sz w:val="28"/>
          <w:szCs w:val="28"/>
        </w:rPr>
        <w:t>10</w:t>
      </w:r>
      <w:r w:rsidRPr="00595B24">
        <w:rPr>
          <w:rFonts w:ascii="Times New Roman" w:hAnsi="Times New Roman" w:cs="Times New Roman"/>
          <w:sz w:val="28"/>
          <w:szCs w:val="28"/>
        </w:rPr>
        <w:t xml:space="preserve"> </w:t>
      </w:r>
      <w:r w:rsidR="005445BE">
        <w:rPr>
          <w:rFonts w:ascii="Times New Roman" w:hAnsi="Times New Roman" w:cs="Times New Roman"/>
          <w:sz w:val="28"/>
          <w:szCs w:val="28"/>
        </w:rPr>
        <w:t>Сопровождение</w:t>
      </w:r>
      <w:r w:rsidRPr="00595B24">
        <w:rPr>
          <w:rFonts w:ascii="Times New Roman" w:hAnsi="Times New Roman" w:cs="Times New Roman"/>
          <w:sz w:val="28"/>
          <w:szCs w:val="28"/>
        </w:rPr>
        <w:t xml:space="preserve"> информационных систем управления учебным процессом.</w:t>
      </w:r>
    </w:p>
    <w:p w:rsidR="00595B24" w:rsidRPr="00595B24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3.1</w:t>
      </w:r>
      <w:r w:rsidR="003913CF">
        <w:rPr>
          <w:rFonts w:ascii="Times New Roman" w:hAnsi="Times New Roman" w:cs="Times New Roman"/>
          <w:sz w:val="28"/>
          <w:szCs w:val="28"/>
        </w:rPr>
        <w:t>1</w:t>
      </w:r>
      <w:r w:rsidRPr="00595B24">
        <w:rPr>
          <w:rFonts w:ascii="Times New Roman" w:hAnsi="Times New Roman" w:cs="Times New Roman"/>
          <w:sz w:val="28"/>
          <w:szCs w:val="28"/>
        </w:rPr>
        <w:t xml:space="preserve"> Цифровизация научно-исследовательского процесса Университета.</w:t>
      </w:r>
    </w:p>
    <w:p w:rsidR="00967243" w:rsidRDefault="00595B2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B24">
        <w:rPr>
          <w:rFonts w:ascii="Times New Roman" w:hAnsi="Times New Roman" w:cs="Times New Roman"/>
          <w:sz w:val="28"/>
          <w:szCs w:val="28"/>
        </w:rPr>
        <w:t>3.1</w:t>
      </w:r>
      <w:r w:rsidR="003913CF">
        <w:rPr>
          <w:rFonts w:ascii="Times New Roman" w:hAnsi="Times New Roman" w:cs="Times New Roman"/>
          <w:sz w:val="28"/>
          <w:szCs w:val="28"/>
        </w:rPr>
        <w:t>2</w:t>
      </w:r>
      <w:r w:rsidRPr="00595B24">
        <w:rPr>
          <w:rFonts w:ascii="Times New Roman" w:hAnsi="Times New Roman" w:cs="Times New Roman"/>
          <w:sz w:val="28"/>
          <w:szCs w:val="28"/>
        </w:rPr>
        <w:t xml:space="preserve"> Внедрение цифровых технологий в административно-управленческие </w:t>
      </w:r>
      <w:r w:rsidR="00AE6E85">
        <w:rPr>
          <w:rFonts w:ascii="Times New Roman" w:hAnsi="Times New Roman" w:cs="Times New Roman"/>
          <w:sz w:val="28"/>
          <w:szCs w:val="28"/>
        </w:rPr>
        <w:t xml:space="preserve">и иные </w:t>
      </w:r>
      <w:r w:rsidRPr="00595B24">
        <w:rPr>
          <w:rFonts w:ascii="Times New Roman" w:hAnsi="Times New Roman" w:cs="Times New Roman"/>
          <w:sz w:val="28"/>
          <w:szCs w:val="28"/>
        </w:rPr>
        <w:t>процессы Университета.</w:t>
      </w:r>
    </w:p>
    <w:p w:rsidR="00595B24" w:rsidRDefault="00AE2BEE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913C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Администрирование</w:t>
      </w:r>
      <w:r w:rsidRPr="00AE2BEE">
        <w:rPr>
          <w:rFonts w:ascii="Times New Roman" w:hAnsi="Times New Roman" w:cs="Times New Roman"/>
          <w:sz w:val="28"/>
          <w:szCs w:val="28"/>
        </w:rPr>
        <w:t xml:space="preserve"> и совершенствование официального сайта и иных сайтов Университета.</w:t>
      </w:r>
    </w:p>
    <w:p w:rsidR="001D09D9" w:rsidRDefault="001D09D9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913C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31A" w:rsidRPr="0083431A">
        <w:rPr>
          <w:rFonts w:ascii="Times New Roman" w:hAnsi="Times New Roman" w:cs="Times New Roman"/>
          <w:sz w:val="28"/>
          <w:szCs w:val="28"/>
        </w:rPr>
        <w:t xml:space="preserve">Разработка пользовательских </w:t>
      </w:r>
      <w:r w:rsidR="00D55ED9">
        <w:rPr>
          <w:rFonts w:ascii="Times New Roman" w:hAnsi="Times New Roman" w:cs="Times New Roman"/>
          <w:sz w:val="28"/>
          <w:szCs w:val="28"/>
        </w:rPr>
        <w:t>руководств</w:t>
      </w:r>
      <w:r w:rsidR="0083431A" w:rsidRPr="0083431A">
        <w:rPr>
          <w:rFonts w:ascii="Times New Roman" w:hAnsi="Times New Roman" w:cs="Times New Roman"/>
          <w:sz w:val="28"/>
          <w:szCs w:val="28"/>
        </w:rPr>
        <w:t xml:space="preserve">, консультирование и </w:t>
      </w:r>
      <w:r w:rsidR="0083431A">
        <w:rPr>
          <w:rFonts w:ascii="Times New Roman" w:hAnsi="Times New Roman" w:cs="Times New Roman"/>
          <w:sz w:val="28"/>
          <w:szCs w:val="28"/>
        </w:rPr>
        <w:t>обучение</w:t>
      </w:r>
      <w:r w:rsidR="0083431A" w:rsidRPr="0083431A">
        <w:rPr>
          <w:rFonts w:ascii="Times New Roman" w:hAnsi="Times New Roman" w:cs="Times New Roman"/>
          <w:sz w:val="28"/>
          <w:szCs w:val="28"/>
        </w:rPr>
        <w:t xml:space="preserve"> пользователей</w:t>
      </w:r>
      <w:r w:rsidR="0083431A">
        <w:rPr>
          <w:rFonts w:ascii="Times New Roman" w:hAnsi="Times New Roman" w:cs="Times New Roman"/>
          <w:sz w:val="28"/>
          <w:szCs w:val="28"/>
        </w:rPr>
        <w:t>.</w:t>
      </w:r>
    </w:p>
    <w:p w:rsidR="00E41ED4" w:rsidRDefault="00E41ED4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D72" w:rsidRPr="00B21D72" w:rsidRDefault="00B21D72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D72">
        <w:rPr>
          <w:rFonts w:ascii="Times New Roman" w:hAnsi="Times New Roman" w:cs="Times New Roman"/>
          <w:b/>
          <w:sz w:val="28"/>
          <w:szCs w:val="28"/>
        </w:rPr>
        <w:t>4 Обязанности</w:t>
      </w:r>
    </w:p>
    <w:p w:rsidR="00B21D72" w:rsidRPr="00B21D72" w:rsidRDefault="00B21D72" w:rsidP="00C373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D72">
        <w:rPr>
          <w:rFonts w:ascii="Times New Roman" w:hAnsi="Times New Roman" w:cs="Times New Roman"/>
          <w:sz w:val="28"/>
          <w:szCs w:val="28"/>
        </w:rPr>
        <w:t>4.1 Выполнение функций, определенных настоящим Положением.</w:t>
      </w:r>
    </w:p>
    <w:p w:rsidR="00B21D72" w:rsidRPr="00B21D72" w:rsidRDefault="00B21D72" w:rsidP="00C373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D72">
        <w:rPr>
          <w:rFonts w:ascii="Times New Roman" w:hAnsi="Times New Roman" w:cs="Times New Roman"/>
          <w:sz w:val="28"/>
          <w:szCs w:val="28"/>
        </w:rPr>
        <w:t xml:space="preserve">4.2 </w:t>
      </w:r>
      <w:r w:rsidR="004F2F0A" w:rsidRPr="00B21D72">
        <w:rPr>
          <w:rFonts w:ascii="Times New Roman" w:hAnsi="Times New Roman" w:cs="Times New Roman"/>
          <w:sz w:val="28"/>
          <w:szCs w:val="28"/>
        </w:rPr>
        <w:t>Выполнение приказов, распоряжений, поручений ректора</w:t>
      </w:r>
      <w:r w:rsidR="004F2F0A">
        <w:rPr>
          <w:rFonts w:ascii="Times New Roman" w:hAnsi="Times New Roman" w:cs="Times New Roman"/>
          <w:sz w:val="28"/>
          <w:szCs w:val="28"/>
        </w:rPr>
        <w:t xml:space="preserve"> и проректоров</w:t>
      </w:r>
      <w:r w:rsidR="004F2F0A" w:rsidRPr="00B21D72">
        <w:rPr>
          <w:rFonts w:ascii="Times New Roman" w:hAnsi="Times New Roman" w:cs="Times New Roman"/>
          <w:sz w:val="28"/>
          <w:szCs w:val="28"/>
        </w:rPr>
        <w:t xml:space="preserve">, </w:t>
      </w:r>
      <w:r w:rsidR="004F2F0A">
        <w:rPr>
          <w:rFonts w:ascii="Times New Roman" w:hAnsi="Times New Roman" w:cs="Times New Roman"/>
          <w:sz w:val="28"/>
          <w:szCs w:val="28"/>
        </w:rPr>
        <w:t xml:space="preserve">решений Ученого совета, </w:t>
      </w:r>
      <w:r w:rsidR="004F2F0A" w:rsidRPr="00B21D72">
        <w:rPr>
          <w:rFonts w:ascii="Times New Roman" w:hAnsi="Times New Roman" w:cs="Times New Roman"/>
          <w:sz w:val="28"/>
          <w:szCs w:val="28"/>
        </w:rPr>
        <w:t>относящихся к компетенции Центра</w:t>
      </w:r>
      <w:r w:rsidR="004F2F0A">
        <w:rPr>
          <w:rFonts w:ascii="Times New Roman" w:hAnsi="Times New Roman" w:cs="Times New Roman"/>
          <w:sz w:val="28"/>
          <w:szCs w:val="28"/>
        </w:rPr>
        <w:t>.</w:t>
      </w:r>
    </w:p>
    <w:p w:rsidR="004F2F0A" w:rsidRDefault="00B21D72" w:rsidP="00C373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D72">
        <w:rPr>
          <w:rFonts w:ascii="Times New Roman" w:hAnsi="Times New Roman" w:cs="Times New Roman"/>
          <w:sz w:val="28"/>
          <w:szCs w:val="28"/>
        </w:rPr>
        <w:t>4.3</w:t>
      </w:r>
      <w:r w:rsidR="004F2F0A" w:rsidRPr="004F2F0A">
        <w:rPr>
          <w:rFonts w:ascii="Times New Roman" w:hAnsi="Times New Roman" w:cs="Times New Roman"/>
          <w:sz w:val="28"/>
          <w:szCs w:val="28"/>
        </w:rPr>
        <w:t xml:space="preserve"> </w:t>
      </w:r>
      <w:r w:rsidR="004F2F0A" w:rsidRPr="00B21D72">
        <w:rPr>
          <w:rFonts w:ascii="Times New Roman" w:hAnsi="Times New Roman" w:cs="Times New Roman"/>
          <w:sz w:val="28"/>
          <w:szCs w:val="28"/>
        </w:rPr>
        <w:t>Отчет о результатах деятельности перед ректором</w:t>
      </w:r>
      <w:r w:rsidR="004F2F0A">
        <w:rPr>
          <w:rFonts w:ascii="Times New Roman" w:hAnsi="Times New Roman" w:cs="Times New Roman"/>
          <w:sz w:val="28"/>
          <w:szCs w:val="28"/>
        </w:rPr>
        <w:t>, проректорами</w:t>
      </w:r>
      <w:r w:rsidR="007D14E6">
        <w:rPr>
          <w:rFonts w:ascii="Times New Roman" w:hAnsi="Times New Roman" w:cs="Times New Roman"/>
          <w:sz w:val="28"/>
          <w:szCs w:val="28"/>
        </w:rPr>
        <w:t xml:space="preserve">, </w:t>
      </w:r>
      <w:r w:rsidR="004F2F0A">
        <w:rPr>
          <w:rFonts w:ascii="Times New Roman" w:hAnsi="Times New Roman" w:cs="Times New Roman"/>
          <w:sz w:val="28"/>
          <w:szCs w:val="28"/>
        </w:rPr>
        <w:t>Ученым советом</w:t>
      </w:r>
      <w:r w:rsidR="004F2F0A" w:rsidRPr="00B21D72">
        <w:rPr>
          <w:rFonts w:ascii="Times New Roman" w:hAnsi="Times New Roman" w:cs="Times New Roman"/>
          <w:sz w:val="28"/>
          <w:szCs w:val="28"/>
        </w:rPr>
        <w:t>.</w:t>
      </w:r>
    </w:p>
    <w:p w:rsidR="00DF41CE" w:rsidRDefault="00DF41CE" w:rsidP="001E081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F41CE" w:rsidRPr="00DF41CE" w:rsidRDefault="00DF41CE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1CE">
        <w:rPr>
          <w:rFonts w:ascii="Times New Roman" w:hAnsi="Times New Roman" w:cs="Times New Roman"/>
          <w:b/>
          <w:sz w:val="28"/>
          <w:szCs w:val="28"/>
        </w:rPr>
        <w:t>5 Права</w:t>
      </w:r>
    </w:p>
    <w:p w:rsidR="00CD1B9B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lastRenderedPageBreak/>
        <w:t>5.1 Получение необходимой для осуществления своей деятельности информации, документации, материально-технических ресурсов от руководства и структурных подразделений Университета.</w:t>
      </w:r>
    </w:p>
    <w:p w:rsidR="00CD1B9B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t>5.2 Внесение на рассмотрение руководства Университета предложений по совершенствованию деятельности Университета в рамках компетенции Центра.</w:t>
      </w:r>
    </w:p>
    <w:p w:rsidR="00CD1B9B" w:rsidRP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t>5.3 Разработка проектов нормативных документов Университета в рамках компетенции Центра.</w:t>
      </w:r>
    </w:p>
    <w:p w:rsid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9B">
        <w:rPr>
          <w:rFonts w:ascii="Times New Roman" w:hAnsi="Times New Roman" w:cs="Times New Roman"/>
          <w:sz w:val="28"/>
          <w:szCs w:val="28"/>
        </w:rPr>
        <w:t xml:space="preserve">5.4 Осуществление связей с </w:t>
      </w:r>
      <w:r w:rsidR="00E42D93">
        <w:rPr>
          <w:rFonts w:ascii="Times New Roman" w:hAnsi="Times New Roman" w:cs="Times New Roman"/>
          <w:sz w:val="28"/>
          <w:szCs w:val="28"/>
        </w:rPr>
        <w:t>внешними</w:t>
      </w:r>
      <w:r w:rsidRPr="00CD1B9B">
        <w:rPr>
          <w:rFonts w:ascii="Times New Roman" w:hAnsi="Times New Roman" w:cs="Times New Roman"/>
          <w:sz w:val="28"/>
          <w:szCs w:val="28"/>
        </w:rPr>
        <w:t xml:space="preserve"> организациями по вопросам деятельности Центра.</w:t>
      </w:r>
    </w:p>
    <w:p w:rsidR="00CD1B9B" w:rsidRDefault="00CD1B9B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B0A" w:rsidRPr="00685B0A" w:rsidRDefault="00685B0A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B0A">
        <w:rPr>
          <w:rFonts w:ascii="Times New Roman" w:hAnsi="Times New Roman" w:cs="Times New Roman"/>
          <w:b/>
          <w:sz w:val="28"/>
          <w:szCs w:val="28"/>
        </w:rPr>
        <w:t>6 Ответственность</w:t>
      </w:r>
    </w:p>
    <w:p w:rsidR="00685B0A" w:rsidRDefault="00685B0A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B0A">
        <w:rPr>
          <w:rFonts w:ascii="Times New Roman" w:hAnsi="Times New Roman" w:cs="Times New Roman"/>
          <w:sz w:val="28"/>
          <w:szCs w:val="28"/>
        </w:rPr>
        <w:t xml:space="preserve">6.1 Всю полноту ответственности за качество и своевременность выполнения функций, определенных настоящим Положением, несет </w:t>
      </w:r>
      <w:r w:rsidR="00D800A1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685B0A">
        <w:rPr>
          <w:rFonts w:ascii="Times New Roman" w:hAnsi="Times New Roman" w:cs="Times New Roman"/>
          <w:sz w:val="28"/>
          <w:szCs w:val="28"/>
        </w:rPr>
        <w:t xml:space="preserve"> Центра, за исключением последствий форс-мажора или действий других структурных подразделений Университета, повлекших за собой невозможность выполнения функций Центра. Степень ответственности других сотрудников Центра устанавливается должностными инструкциями.</w:t>
      </w:r>
    </w:p>
    <w:p w:rsidR="009C0CBF" w:rsidRDefault="009C0CBF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CBF" w:rsidRPr="009C0CBF" w:rsidRDefault="009C0CBF" w:rsidP="001E081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CBF">
        <w:rPr>
          <w:rFonts w:ascii="Times New Roman" w:hAnsi="Times New Roman" w:cs="Times New Roman"/>
          <w:b/>
          <w:sz w:val="28"/>
          <w:szCs w:val="28"/>
        </w:rPr>
        <w:t>7 Взаимодействие (служебные связи)</w:t>
      </w:r>
    </w:p>
    <w:p w:rsidR="009C0CBF" w:rsidRPr="001C2961" w:rsidRDefault="009C0CBF" w:rsidP="001E081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CBF">
        <w:rPr>
          <w:rFonts w:ascii="Times New Roman" w:hAnsi="Times New Roman" w:cs="Times New Roman"/>
          <w:sz w:val="28"/>
          <w:szCs w:val="28"/>
        </w:rPr>
        <w:t xml:space="preserve">7.1 </w:t>
      </w:r>
      <w:r w:rsidR="00AF4F77">
        <w:rPr>
          <w:rFonts w:ascii="Times New Roman" w:hAnsi="Times New Roman" w:cs="Times New Roman"/>
          <w:sz w:val="28"/>
          <w:szCs w:val="28"/>
        </w:rPr>
        <w:t xml:space="preserve">В </w:t>
      </w:r>
      <w:r w:rsidR="00801E94">
        <w:rPr>
          <w:rFonts w:ascii="Times New Roman" w:hAnsi="Times New Roman" w:cs="Times New Roman"/>
          <w:sz w:val="28"/>
          <w:szCs w:val="28"/>
        </w:rPr>
        <w:t>рамках</w:t>
      </w:r>
      <w:r w:rsidR="00AF4F77">
        <w:rPr>
          <w:rFonts w:ascii="Times New Roman" w:hAnsi="Times New Roman" w:cs="Times New Roman"/>
          <w:sz w:val="28"/>
          <w:szCs w:val="28"/>
        </w:rPr>
        <w:t xml:space="preserve"> осуществления своей деятельности</w:t>
      </w:r>
      <w:r w:rsidRPr="009C0CBF">
        <w:rPr>
          <w:rFonts w:ascii="Times New Roman" w:hAnsi="Times New Roman" w:cs="Times New Roman"/>
          <w:sz w:val="28"/>
          <w:szCs w:val="28"/>
        </w:rPr>
        <w:t xml:space="preserve"> Центр имеет право взаимодействовать со всеми структурными подразделениями Университета, а также внешними организациями.</w:t>
      </w:r>
    </w:p>
    <w:sectPr w:rsidR="009C0CBF" w:rsidRPr="001C2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66003"/>
    <w:multiLevelType w:val="multilevel"/>
    <w:tmpl w:val="3ECEBCA0"/>
    <w:lvl w:ilvl="0">
      <w:start w:val="1"/>
      <w:numFmt w:val="decimal"/>
      <w:lvlText w:val="%1"/>
      <w:lvlJc w:val="left"/>
      <w:pPr>
        <w:ind w:left="570" w:hanging="57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16"/>
    <w:rsid w:val="000252BF"/>
    <w:rsid w:val="000531D1"/>
    <w:rsid w:val="0008010D"/>
    <w:rsid w:val="00092E4F"/>
    <w:rsid w:val="00145648"/>
    <w:rsid w:val="00164862"/>
    <w:rsid w:val="001A3669"/>
    <w:rsid w:val="001B047D"/>
    <w:rsid w:val="001C05C6"/>
    <w:rsid w:val="001C2961"/>
    <w:rsid w:val="001D09D9"/>
    <w:rsid w:val="001E0811"/>
    <w:rsid w:val="00221601"/>
    <w:rsid w:val="00240DEB"/>
    <w:rsid w:val="0026174A"/>
    <w:rsid w:val="00280809"/>
    <w:rsid w:val="00286ADD"/>
    <w:rsid w:val="002B44FA"/>
    <w:rsid w:val="002C30C5"/>
    <w:rsid w:val="0030741D"/>
    <w:rsid w:val="003638B0"/>
    <w:rsid w:val="003913CF"/>
    <w:rsid w:val="00404B94"/>
    <w:rsid w:val="00421583"/>
    <w:rsid w:val="004244B4"/>
    <w:rsid w:val="0043325C"/>
    <w:rsid w:val="00447F00"/>
    <w:rsid w:val="00480CF0"/>
    <w:rsid w:val="00490D78"/>
    <w:rsid w:val="0049321A"/>
    <w:rsid w:val="004A2541"/>
    <w:rsid w:val="004C1C61"/>
    <w:rsid w:val="004C4694"/>
    <w:rsid w:val="004D03BF"/>
    <w:rsid w:val="004D1BD9"/>
    <w:rsid w:val="004F2F0A"/>
    <w:rsid w:val="00534AA6"/>
    <w:rsid w:val="005445BE"/>
    <w:rsid w:val="00595B24"/>
    <w:rsid w:val="005C4F5C"/>
    <w:rsid w:val="005D30E7"/>
    <w:rsid w:val="005E20E7"/>
    <w:rsid w:val="005E2F90"/>
    <w:rsid w:val="005F1C16"/>
    <w:rsid w:val="00606916"/>
    <w:rsid w:val="006378C6"/>
    <w:rsid w:val="00685B0A"/>
    <w:rsid w:val="006D35AB"/>
    <w:rsid w:val="006E20A3"/>
    <w:rsid w:val="006E6A3E"/>
    <w:rsid w:val="007336BC"/>
    <w:rsid w:val="007562E1"/>
    <w:rsid w:val="007B4F11"/>
    <w:rsid w:val="007D14E6"/>
    <w:rsid w:val="00801E94"/>
    <w:rsid w:val="0083431A"/>
    <w:rsid w:val="0089349E"/>
    <w:rsid w:val="008E15D6"/>
    <w:rsid w:val="00912903"/>
    <w:rsid w:val="00941D1F"/>
    <w:rsid w:val="00945873"/>
    <w:rsid w:val="00962F34"/>
    <w:rsid w:val="00967243"/>
    <w:rsid w:val="009A4CCE"/>
    <w:rsid w:val="009C0CBF"/>
    <w:rsid w:val="009F5A14"/>
    <w:rsid w:val="00A014BB"/>
    <w:rsid w:val="00A22A2C"/>
    <w:rsid w:val="00A4707F"/>
    <w:rsid w:val="00A66E17"/>
    <w:rsid w:val="00A752D5"/>
    <w:rsid w:val="00A75AD5"/>
    <w:rsid w:val="00A92210"/>
    <w:rsid w:val="00AB30CE"/>
    <w:rsid w:val="00AD4EEF"/>
    <w:rsid w:val="00AD7850"/>
    <w:rsid w:val="00AE262F"/>
    <w:rsid w:val="00AE2BEE"/>
    <w:rsid w:val="00AE6E85"/>
    <w:rsid w:val="00AF4F77"/>
    <w:rsid w:val="00B21D72"/>
    <w:rsid w:val="00B31C42"/>
    <w:rsid w:val="00B441CA"/>
    <w:rsid w:val="00B450FD"/>
    <w:rsid w:val="00B5021B"/>
    <w:rsid w:val="00B92AA6"/>
    <w:rsid w:val="00B973DF"/>
    <w:rsid w:val="00BE1FC3"/>
    <w:rsid w:val="00C12273"/>
    <w:rsid w:val="00C3532A"/>
    <w:rsid w:val="00C3735E"/>
    <w:rsid w:val="00C46341"/>
    <w:rsid w:val="00C47918"/>
    <w:rsid w:val="00C8350F"/>
    <w:rsid w:val="00C93B63"/>
    <w:rsid w:val="00CB3A35"/>
    <w:rsid w:val="00CD1B9B"/>
    <w:rsid w:val="00D55ED9"/>
    <w:rsid w:val="00D60FBB"/>
    <w:rsid w:val="00D800A1"/>
    <w:rsid w:val="00D816BA"/>
    <w:rsid w:val="00D87D8C"/>
    <w:rsid w:val="00DA71C6"/>
    <w:rsid w:val="00DC5BB5"/>
    <w:rsid w:val="00DD4A57"/>
    <w:rsid w:val="00DF41CE"/>
    <w:rsid w:val="00E00332"/>
    <w:rsid w:val="00E41ED4"/>
    <w:rsid w:val="00E42D93"/>
    <w:rsid w:val="00E509D5"/>
    <w:rsid w:val="00E54151"/>
    <w:rsid w:val="00E62E9F"/>
    <w:rsid w:val="00E973A8"/>
    <w:rsid w:val="00EA382F"/>
    <w:rsid w:val="00EC686D"/>
    <w:rsid w:val="00EF6FEF"/>
    <w:rsid w:val="00F02478"/>
    <w:rsid w:val="00F23DEC"/>
    <w:rsid w:val="00F37F46"/>
    <w:rsid w:val="00F516DD"/>
    <w:rsid w:val="00F75801"/>
    <w:rsid w:val="00FD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4571"/>
  <w15:chartTrackingRefBased/>
  <w15:docId w15:val="{7338DCF9-D304-4F4E-95FB-18A1E17C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3DF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3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08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0811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 Куриленко  Т. К.</cp:lastModifiedBy>
  <cp:revision>134</cp:revision>
  <cp:lastPrinted>2021-11-29T07:13:00Z</cp:lastPrinted>
  <dcterms:created xsi:type="dcterms:W3CDTF">2021-09-17T03:49:00Z</dcterms:created>
  <dcterms:modified xsi:type="dcterms:W3CDTF">2026-08-28T03:06:00Z</dcterms:modified>
</cp:coreProperties>
</file>